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7E" w:rsidRPr="00EE6F9A" w:rsidRDefault="007A387E" w:rsidP="004610B5">
      <w:pPr>
        <w:pStyle w:val="a4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7A387E" w:rsidRDefault="007A387E"/>
    <w:p w:rsidR="007A387E" w:rsidRPr="00EE6F9A" w:rsidRDefault="007A387E" w:rsidP="00EE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6F9A">
        <w:rPr>
          <w:rFonts w:ascii="Times New Roman" w:hAnsi="Times New Roman" w:cs="Times New Roman"/>
          <w:sz w:val="28"/>
          <w:szCs w:val="28"/>
        </w:rPr>
        <w:t>ГРАФІК ЗАСІДАНЬ</w:t>
      </w:r>
    </w:p>
    <w:p w:rsidR="007A387E" w:rsidRPr="00EE6F9A" w:rsidRDefault="007A387E" w:rsidP="00EE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6F9A">
        <w:rPr>
          <w:rFonts w:ascii="Times New Roman" w:hAnsi="Times New Roman" w:cs="Times New Roman"/>
          <w:sz w:val="28"/>
          <w:szCs w:val="28"/>
        </w:rPr>
        <w:t>АТЕСТАЦІЙНОЇ КОМІСІЇ І РІВНЯ</w:t>
      </w:r>
    </w:p>
    <w:p w:rsidR="007A387E" w:rsidRPr="00EE6F9A" w:rsidRDefault="007A387E" w:rsidP="00EE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6F9A">
        <w:rPr>
          <w:rFonts w:ascii="Times New Roman" w:hAnsi="Times New Roman" w:cs="Times New Roman"/>
          <w:sz w:val="28"/>
          <w:szCs w:val="28"/>
        </w:rPr>
        <w:t xml:space="preserve">СЕРЕДНЬОЇ ЗАГАЛЬНООСВІТНЬОЇ ШКОЛИ №42 </w:t>
      </w:r>
      <w:proofErr w:type="spellStart"/>
      <w:r w:rsidRPr="00EE6F9A">
        <w:rPr>
          <w:rFonts w:ascii="Times New Roman" w:hAnsi="Times New Roman" w:cs="Times New Roman"/>
          <w:sz w:val="28"/>
          <w:szCs w:val="28"/>
        </w:rPr>
        <w:t>м.ЛЬВОВА</w:t>
      </w:r>
      <w:proofErr w:type="spellEnd"/>
    </w:p>
    <w:p w:rsidR="007A387E" w:rsidRDefault="007A387E" w:rsidP="00EE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6F9A">
        <w:rPr>
          <w:rFonts w:ascii="Times New Roman" w:hAnsi="Times New Roman" w:cs="Times New Roman"/>
          <w:sz w:val="28"/>
          <w:szCs w:val="28"/>
        </w:rPr>
        <w:t xml:space="preserve">на 2023-2024 </w:t>
      </w:r>
      <w:proofErr w:type="spellStart"/>
      <w:r w:rsidRPr="00EE6F9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EE6F9A">
        <w:rPr>
          <w:rFonts w:ascii="Times New Roman" w:hAnsi="Times New Roman" w:cs="Times New Roman"/>
          <w:sz w:val="28"/>
          <w:szCs w:val="28"/>
        </w:rPr>
        <w:t>.</w:t>
      </w:r>
    </w:p>
    <w:p w:rsidR="00EE6F9A" w:rsidRPr="00EE6F9A" w:rsidRDefault="00EE6F9A" w:rsidP="00EE6F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697"/>
        <w:gridCol w:w="2408"/>
      </w:tblGrid>
      <w:tr w:rsidR="007A387E" w:rsidTr="009C1195">
        <w:tc>
          <w:tcPr>
            <w:tcW w:w="988" w:type="dxa"/>
            <w:shd w:val="clear" w:color="auto" w:fill="F7CAAC" w:themeFill="accent2" w:themeFillTint="66"/>
          </w:tcPr>
          <w:p w:rsidR="007A387E" w:rsidRPr="00EE6F9A" w:rsidRDefault="007A387E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536" w:type="dxa"/>
            <w:shd w:val="clear" w:color="auto" w:fill="F7CAAC" w:themeFill="accent2" w:themeFillTint="66"/>
          </w:tcPr>
          <w:p w:rsidR="007A387E" w:rsidRPr="00EE6F9A" w:rsidRDefault="007A387E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697" w:type="dxa"/>
            <w:shd w:val="clear" w:color="auto" w:fill="F7CAAC" w:themeFill="accent2" w:themeFillTint="66"/>
          </w:tcPr>
          <w:p w:rsidR="007A387E" w:rsidRPr="00EE6F9A" w:rsidRDefault="007A387E" w:rsidP="009C11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sz w:val="28"/>
                <w:szCs w:val="28"/>
              </w:rPr>
              <w:t>Строк виконання</w:t>
            </w:r>
          </w:p>
        </w:tc>
        <w:tc>
          <w:tcPr>
            <w:tcW w:w="2408" w:type="dxa"/>
            <w:shd w:val="clear" w:color="auto" w:fill="F7CAAC" w:themeFill="accent2" w:themeFillTint="66"/>
          </w:tcPr>
          <w:p w:rsidR="007A387E" w:rsidRPr="00EE6F9A" w:rsidRDefault="006F1A1F" w:rsidP="009C11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7A387E" w:rsidTr="007A387E">
        <w:tc>
          <w:tcPr>
            <w:tcW w:w="9629" w:type="dxa"/>
            <w:gridSpan w:val="4"/>
            <w:shd w:val="clear" w:color="auto" w:fill="C5E0B3" w:themeFill="accent6" w:themeFillTint="66"/>
          </w:tcPr>
          <w:p w:rsidR="007A387E" w:rsidRPr="00EE6F9A" w:rsidRDefault="007A387E" w:rsidP="007A3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b/>
                <w:sz w:val="28"/>
                <w:szCs w:val="28"/>
              </w:rPr>
              <w:t>І засідання</w:t>
            </w:r>
          </w:p>
        </w:tc>
      </w:tr>
      <w:tr w:rsidR="006F1A1F" w:rsidTr="007A387E">
        <w:tc>
          <w:tcPr>
            <w:tcW w:w="988" w:type="dxa"/>
          </w:tcPr>
          <w:p w:rsidR="006F1A1F" w:rsidRPr="00EE6F9A" w:rsidRDefault="006F1A1F" w:rsidP="0078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F1A1F" w:rsidRPr="00EE6F9A" w:rsidRDefault="006F1A1F" w:rsidP="00EE6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атестації педагогів школи у 2023-2024 </w:t>
            </w:r>
            <w:proofErr w:type="spellStart"/>
            <w:r w:rsidRPr="00EE6F9A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EE6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7" w:type="dxa"/>
            <w:vMerge w:val="restart"/>
          </w:tcPr>
          <w:p w:rsidR="006F1A1F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1F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1F" w:rsidRPr="00EE6F9A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</w:tc>
        <w:tc>
          <w:tcPr>
            <w:tcW w:w="2408" w:type="dxa"/>
            <w:vMerge w:val="restart"/>
          </w:tcPr>
          <w:p w:rsidR="006F1A1F" w:rsidRDefault="006F1A1F" w:rsidP="006F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1F">
              <w:rPr>
                <w:rFonts w:ascii="Times New Roman" w:hAnsi="Times New Roman" w:cs="Times New Roman"/>
                <w:sz w:val="24"/>
                <w:szCs w:val="24"/>
              </w:rPr>
              <w:t xml:space="preserve">Романишин І.Б., голова атестаційної комісії; </w:t>
            </w:r>
          </w:p>
          <w:p w:rsidR="006F1A1F" w:rsidRPr="006F1A1F" w:rsidRDefault="006F1A1F" w:rsidP="006F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A1F">
              <w:rPr>
                <w:rFonts w:ascii="Times New Roman" w:hAnsi="Times New Roman" w:cs="Times New Roman"/>
                <w:sz w:val="24"/>
                <w:szCs w:val="24"/>
              </w:rPr>
              <w:t>Тимців</w:t>
            </w:r>
            <w:proofErr w:type="spellEnd"/>
            <w:r w:rsidRPr="006F1A1F">
              <w:rPr>
                <w:rFonts w:ascii="Times New Roman" w:hAnsi="Times New Roman" w:cs="Times New Roman"/>
                <w:sz w:val="24"/>
                <w:szCs w:val="24"/>
              </w:rPr>
              <w:t xml:space="preserve"> Н.В, секретар АК</w:t>
            </w:r>
          </w:p>
        </w:tc>
      </w:tr>
      <w:tr w:rsidR="006F1A1F" w:rsidTr="007A387E">
        <w:tc>
          <w:tcPr>
            <w:tcW w:w="988" w:type="dxa"/>
          </w:tcPr>
          <w:p w:rsidR="006F1A1F" w:rsidRPr="00EE6F9A" w:rsidRDefault="006F1A1F" w:rsidP="0078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F1A1F" w:rsidRPr="00EE6F9A" w:rsidRDefault="006F1A1F" w:rsidP="00EE6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sz w:val="28"/>
                <w:szCs w:val="28"/>
              </w:rPr>
              <w:t>Розподіл функціональних обов’язків між членами атестаційної комісії</w:t>
            </w:r>
          </w:p>
        </w:tc>
        <w:tc>
          <w:tcPr>
            <w:tcW w:w="1697" w:type="dxa"/>
            <w:vMerge/>
          </w:tcPr>
          <w:p w:rsidR="006F1A1F" w:rsidRPr="00EE6F9A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6F1A1F" w:rsidRPr="00EE6F9A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08" w:rsidTr="00783F08">
        <w:tc>
          <w:tcPr>
            <w:tcW w:w="9629" w:type="dxa"/>
            <w:gridSpan w:val="4"/>
            <w:shd w:val="clear" w:color="auto" w:fill="C5E0B3" w:themeFill="accent6" w:themeFillTint="66"/>
          </w:tcPr>
          <w:p w:rsidR="00783F08" w:rsidRPr="00EE6F9A" w:rsidRDefault="00783F08" w:rsidP="007A3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b/>
                <w:sz w:val="28"/>
                <w:szCs w:val="28"/>
              </w:rPr>
              <w:t>ІІ засідання</w:t>
            </w:r>
          </w:p>
        </w:tc>
      </w:tr>
      <w:tr w:rsidR="006F1A1F" w:rsidTr="007A387E">
        <w:tc>
          <w:tcPr>
            <w:tcW w:w="988" w:type="dxa"/>
          </w:tcPr>
          <w:p w:rsidR="006F1A1F" w:rsidRPr="00EE6F9A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F1A1F" w:rsidRPr="00EE6F9A" w:rsidRDefault="006F1A1F" w:rsidP="00EE6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Уточнення списку працівників, які підлягають черговій атестації</w:t>
            </w:r>
          </w:p>
        </w:tc>
        <w:tc>
          <w:tcPr>
            <w:tcW w:w="1697" w:type="dxa"/>
            <w:vMerge w:val="restart"/>
          </w:tcPr>
          <w:p w:rsidR="006F1A1F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1F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1F" w:rsidRPr="00EE6F9A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2408" w:type="dxa"/>
            <w:vMerge w:val="restart"/>
          </w:tcPr>
          <w:p w:rsidR="006F1A1F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1F" w:rsidRDefault="006F1A1F" w:rsidP="007A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1F" w:rsidRDefault="006F1A1F" w:rsidP="007A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1F" w:rsidRPr="006F1A1F" w:rsidRDefault="006F1A1F" w:rsidP="007A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1F">
              <w:rPr>
                <w:rFonts w:ascii="Times New Roman" w:hAnsi="Times New Roman" w:cs="Times New Roman"/>
                <w:sz w:val="24"/>
                <w:szCs w:val="24"/>
              </w:rPr>
              <w:t>Члени атестаційної комісії</w:t>
            </w:r>
          </w:p>
        </w:tc>
      </w:tr>
      <w:tr w:rsidR="006F1A1F" w:rsidTr="007A387E">
        <w:tc>
          <w:tcPr>
            <w:tcW w:w="988" w:type="dxa"/>
          </w:tcPr>
          <w:p w:rsidR="006F1A1F" w:rsidRPr="00EE6F9A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6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F1A1F" w:rsidRPr="00EE6F9A" w:rsidRDefault="006F1A1F" w:rsidP="00EE6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sz w:val="28"/>
                <w:szCs w:val="28"/>
              </w:rPr>
              <w:t>Аналіз документів, поданих педагогічними працівниками до атестаційної комісії.</w:t>
            </w:r>
          </w:p>
        </w:tc>
        <w:tc>
          <w:tcPr>
            <w:tcW w:w="1697" w:type="dxa"/>
            <w:vMerge/>
          </w:tcPr>
          <w:p w:rsidR="006F1A1F" w:rsidRPr="00EE6F9A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6F1A1F" w:rsidRPr="00EE6F9A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1F" w:rsidTr="007A387E">
        <w:tc>
          <w:tcPr>
            <w:tcW w:w="988" w:type="dxa"/>
          </w:tcPr>
          <w:p w:rsidR="006F1A1F" w:rsidRPr="00EE6F9A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6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F1A1F" w:rsidRPr="00EE6F9A" w:rsidRDefault="006F1A1F" w:rsidP="00EE6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sz w:val="28"/>
                <w:szCs w:val="28"/>
              </w:rPr>
              <w:t>Вироблення рекомендацій для педагогічних працівників, що атестуються ( за потреби)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7" w:type="dxa"/>
            <w:vMerge/>
          </w:tcPr>
          <w:p w:rsidR="006F1A1F" w:rsidRPr="00EE6F9A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6F1A1F" w:rsidRPr="00EE6F9A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08" w:rsidTr="00783F08">
        <w:tc>
          <w:tcPr>
            <w:tcW w:w="9629" w:type="dxa"/>
            <w:gridSpan w:val="4"/>
            <w:shd w:val="clear" w:color="auto" w:fill="C5E0B3" w:themeFill="accent6" w:themeFillTint="66"/>
          </w:tcPr>
          <w:p w:rsidR="00783F08" w:rsidRPr="00EE6F9A" w:rsidRDefault="00783F08" w:rsidP="007A3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b/>
                <w:sz w:val="28"/>
                <w:szCs w:val="28"/>
              </w:rPr>
              <w:t>ІІІ засідання</w:t>
            </w:r>
          </w:p>
        </w:tc>
      </w:tr>
      <w:tr w:rsidR="007A387E" w:rsidTr="007A387E">
        <w:tc>
          <w:tcPr>
            <w:tcW w:w="988" w:type="dxa"/>
          </w:tcPr>
          <w:p w:rsidR="007A387E" w:rsidRPr="00EE6F9A" w:rsidRDefault="00783F08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A387E" w:rsidRPr="00EE6F9A" w:rsidRDefault="00783F08" w:rsidP="00EE6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sz w:val="28"/>
                <w:szCs w:val="28"/>
              </w:rPr>
              <w:t>Атестація педагогічних працівників закладу освіти</w:t>
            </w:r>
          </w:p>
        </w:tc>
        <w:tc>
          <w:tcPr>
            <w:tcW w:w="1697" w:type="dxa"/>
          </w:tcPr>
          <w:p w:rsidR="007A387E" w:rsidRDefault="007A387E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1F" w:rsidRPr="00EE6F9A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2408" w:type="dxa"/>
          </w:tcPr>
          <w:p w:rsidR="007A387E" w:rsidRPr="006F1A1F" w:rsidRDefault="006F1A1F" w:rsidP="007A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АК, вчителі, які атестуються</w:t>
            </w:r>
          </w:p>
        </w:tc>
      </w:tr>
      <w:tr w:rsidR="00783F08" w:rsidTr="00783F08">
        <w:tc>
          <w:tcPr>
            <w:tcW w:w="9629" w:type="dxa"/>
            <w:gridSpan w:val="4"/>
            <w:shd w:val="clear" w:color="auto" w:fill="C5E0B3" w:themeFill="accent6" w:themeFillTint="66"/>
          </w:tcPr>
          <w:p w:rsidR="00783F08" w:rsidRPr="00EE6F9A" w:rsidRDefault="00783F08" w:rsidP="007A3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EE6F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E6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засідання</w:t>
            </w:r>
          </w:p>
        </w:tc>
      </w:tr>
      <w:tr w:rsidR="006F1A1F" w:rsidTr="007A387E">
        <w:tc>
          <w:tcPr>
            <w:tcW w:w="988" w:type="dxa"/>
          </w:tcPr>
          <w:p w:rsidR="006F1A1F" w:rsidRPr="00EE6F9A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F1A1F" w:rsidRDefault="006F1A1F" w:rsidP="00EE6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sz w:val="28"/>
                <w:szCs w:val="28"/>
              </w:rPr>
              <w:t xml:space="preserve">Про підсумки атестації педагогічних працівників </w:t>
            </w:r>
          </w:p>
          <w:p w:rsidR="006F1A1F" w:rsidRPr="00EE6F9A" w:rsidRDefault="006F1A1F" w:rsidP="00EE6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sz w:val="28"/>
                <w:szCs w:val="28"/>
              </w:rPr>
              <w:t xml:space="preserve">у 2023-2024 </w:t>
            </w:r>
            <w:proofErr w:type="spellStart"/>
            <w:r w:rsidRPr="00EE6F9A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EE6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7" w:type="dxa"/>
            <w:vMerge w:val="restart"/>
          </w:tcPr>
          <w:p w:rsidR="006F1A1F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1F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1F" w:rsidRPr="00EE6F9A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15.04.2024</w:t>
            </w:r>
          </w:p>
        </w:tc>
        <w:tc>
          <w:tcPr>
            <w:tcW w:w="2408" w:type="dxa"/>
            <w:vMerge w:val="restart"/>
          </w:tcPr>
          <w:p w:rsidR="006F1A1F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1F" w:rsidRDefault="006F1A1F" w:rsidP="006F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1F">
              <w:rPr>
                <w:rFonts w:ascii="Times New Roman" w:hAnsi="Times New Roman" w:cs="Times New Roman"/>
                <w:sz w:val="24"/>
                <w:szCs w:val="24"/>
              </w:rPr>
              <w:t xml:space="preserve">Романишин І.Б., голова атестаційної комісії; </w:t>
            </w:r>
          </w:p>
          <w:p w:rsidR="006F1A1F" w:rsidRPr="006F1A1F" w:rsidRDefault="006F1A1F" w:rsidP="007A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1A1F">
              <w:rPr>
                <w:rFonts w:ascii="Times New Roman" w:hAnsi="Times New Roman" w:cs="Times New Roman"/>
                <w:sz w:val="24"/>
                <w:szCs w:val="24"/>
              </w:rPr>
              <w:t>лени АК</w:t>
            </w:r>
          </w:p>
          <w:p w:rsidR="006F1A1F" w:rsidRPr="00EE6F9A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1F" w:rsidTr="007A387E">
        <w:tc>
          <w:tcPr>
            <w:tcW w:w="988" w:type="dxa"/>
          </w:tcPr>
          <w:p w:rsidR="006F1A1F" w:rsidRPr="00EE6F9A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F1A1F" w:rsidRDefault="006F1A1F" w:rsidP="00EE6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Рекомендації для плану роботи атестаційної комісії </w:t>
            </w:r>
          </w:p>
          <w:p w:rsidR="006F1A1F" w:rsidRPr="00EE6F9A" w:rsidRDefault="006F1A1F" w:rsidP="00EE6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A">
              <w:rPr>
                <w:rFonts w:ascii="Times New Roman" w:hAnsi="Times New Roman" w:cs="Times New Roman"/>
                <w:sz w:val="28"/>
                <w:szCs w:val="28"/>
              </w:rPr>
              <w:t xml:space="preserve">на 2024-2025 </w:t>
            </w:r>
            <w:proofErr w:type="spellStart"/>
            <w:r w:rsidRPr="00EE6F9A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EE6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7" w:type="dxa"/>
            <w:vMerge/>
          </w:tcPr>
          <w:p w:rsidR="006F1A1F" w:rsidRPr="00EE6F9A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6F1A1F" w:rsidRPr="00EE6F9A" w:rsidRDefault="006F1A1F" w:rsidP="007A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87E" w:rsidRDefault="007A387E" w:rsidP="007A387E">
      <w:pPr>
        <w:jc w:val="center"/>
      </w:pPr>
    </w:p>
    <w:sectPr w:rsidR="007A38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8"/>
    <w:rsid w:val="004610B5"/>
    <w:rsid w:val="00522149"/>
    <w:rsid w:val="00644094"/>
    <w:rsid w:val="006F1A1F"/>
    <w:rsid w:val="00783F08"/>
    <w:rsid w:val="007A387E"/>
    <w:rsid w:val="00805758"/>
    <w:rsid w:val="009C1195"/>
    <w:rsid w:val="00E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DC6CC-69B7-4133-8FA2-D775D48F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6F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7</cp:revision>
  <cp:lastPrinted>2023-10-11T12:38:00Z</cp:lastPrinted>
  <dcterms:created xsi:type="dcterms:W3CDTF">2023-10-11T11:52:00Z</dcterms:created>
  <dcterms:modified xsi:type="dcterms:W3CDTF">2023-10-12T13:36:00Z</dcterms:modified>
</cp:coreProperties>
</file>