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8E1D" w14:textId="6CED0943" w:rsidR="00BC3CB0" w:rsidRDefault="00B152D6" w:rsidP="00E72D90">
      <w:pPr>
        <w:pStyle w:val="a3"/>
        <w:spacing w:before="0" w:beforeAutospacing="0" w:after="0" w:afterAutospacing="0" w:line="432" w:lineRule="atLeast"/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ПРАВИЛА </w:t>
      </w:r>
      <w:r w:rsidR="00BC3CB0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поведінки </w:t>
      </w:r>
      <w:r w:rsidR="008E3332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під</w:t>
      </w:r>
      <w:r w:rsidR="00BC3CB0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час  З</w:t>
      </w:r>
      <w:r w:rsidR="008E3332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ИМОВИХ</w:t>
      </w:r>
      <w:r w:rsidR="00BC3CB0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канікул . </w:t>
      </w:r>
    </w:p>
    <w:p w14:paraId="4AFC0FAE" w14:textId="675297B9" w:rsidR="00E72D90" w:rsidRPr="008C55B5" w:rsidRDefault="008C55B5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П</w:t>
      </w:r>
      <w:r w:rsidR="00E72D90"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оведінка на дорозі</w:t>
      </w:r>
    </w:p>
    <w:p w14:paraId="42F271E2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Взимку дороги особливо небезпечні, оскільки випадає сніг і засипає їх. Від морозу сніг замерзає і дорога робиться особливо слизькою, як каток. Тому їх треба посипати піском, щоб відбувалося зчеплення коліс з дорогою, тобто тертя. Але дорогу посипали, а сніг іде й іде, дорога знову робиться слизькою. Машинам треба їхати, їх заносить на поворотах так сильно, що може крутити навколо своєї осі, як карусель. У таких випадках найчастіше трапляються ДТП з важкими наслідками. Водієві важко впоратися з керуванням. Тому взимку треба бути особливо обережним. А це означає, що не можна ковзатися на тротуарі, а тим більш на проїжджій частині дороги. Машину на слизькій дорозі зупинити неможливо. Гальмівний шлях транспортного засобу на слизькій дорозі збільшується у два - три рази. Хоч на колеса одягають зимову гуму з шипами, яка поліпшує зчеплення з дорогою, але це мало допомагає, коли дороги слизькі. Ви - пішоходи. Тому подумаймо разом, як вберегти себе від ДТП. Почнемо з того, що взимку треба бути особливо уважними на дорозі.</w:t>
      </w:r>
    </w:p>
    <w:p w14:paraId="6A07C59D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Правила поведінки на вулицях і дорогах у зимовий період</w:t>
      </w:r>
    </w:p>
    <w:p w14:paraId="4735020F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Коли ви рухаєтеся по тротуару, то не поспішайте, не біжіть, бо можете посковзнутися і впасти.</w:t>
      </w:r>
    </w:p>
    <w:p w14:paraId="579CD41D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Ніколи не ковзайтеся, щоб не збити інших людей, які рухаються поруч, а ще тому, щоб не виїхати на проїжджу частину, бо це дуже небезпечно.</w:t>
      </w:r>
    </w:p>
    <w:p w14:paraId="36822E22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ходіть близько біля краю тротуару, щоб вас не зачепила машина, яка випадково втратила керування</w:t>
      </w:r>
    </w:p>
    <w:p w14:paraId="3B30A0C6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При переході дороги будьте особливо пильні. Переходьте її лише на переході й уважно придивляйтеся, щоб не було поблизу машини. Або тоді, коли транспортні засоби вже зупинилися.</w:t>
      </w:r>
    </w:p>
    <w:p w14:paraId="53949E46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Ніколи не перебігайте дорогу навіть коли немає транспортних засобів, бо по слизькій дорозі бігти небезпечно.</w:t>
      </w:r>
    </w:p>
    <w:p w14:paraId="0788D52D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катайтеся на ковзанах по тротуару чи дорозі - це небезпечно.</w:t>
      </w:r>
    </w:p>
    <w:p w14:paraId="2766C87C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Ніколи не чіпляйтеся до транспортних засобів, щоб прокататися з «вітерцем». Це приведе до тяжких трагічних наслідків.</w:t>
      </w:r>
    </w:p>
    <w:p w14:paraId="2D260C2C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Ніколи не спускайтеся з гірки на санчатах або лижах з тієї гірки, що веде на дорогу.</w:t>
      </w:r>
    </w:p>
    <w:p w14:paraId="27ADC6A2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Залізниці взимку також небезпечні, адже скрізь слизько. Якщо виникає потреба перейти залізничну колію, то будьте уважні.</w:t>
      </w:r>
    </w:p>
    <w:p w14:paraId="50A9F5BD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грайтеся в рухливі ігри поблизу проїжджої частини. Не штовхайтеся, щоб не потрапити під колеса автомобіля.</w:t>
      </w:r>
    </w:p>
    <w:p w14:paraId="2345390A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Коли чекаєте на зупинці громадський транспорт, ніколи не ставайте на край тротуару, тому що можете посковзнутися самі або ненароком хтось може штовхнути вас, і ви потрапите під колеса.</w:t>
      </w:r>
    </w:p>
    <w:p w14:paraId="31AA0542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Поводьтеся на вулиці та зупинці культурно, чемно, адже соромно бути невихованим.</w:t>
      </w:r>
    </w:p>
    <w:p w14:paraId="4C81D89E" w14:textId="77777777" w:rsidR="00BC3CB0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Обходьте транспортні засоби дуже уважно, коли обмежена чи недостатня видимість. • Зимова дорога криє в собі небезпеку, тому зосередьте на ній всю увагу.</w:t>
      </w:r>
    </w:p>
    <w:p w14:paraId="0E7B5E54" w14:textId="6C81D97F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lastRenderedPageBreak/>
        <w:t>Вибухонебезпечні предмети</w:t>
      </w:r>
    </w:p>
    <w:p w14:paraId="2DDE8306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До виявлених вибухонебезпечних предметiв нi в якому разi не можна торкатись, перекладати, розряджати, зберiгати;</w:t>
      </w:r>
    </w:p>
    <w:p w14:paraId="4C55541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забороняється використовувати снаряди для розведення вогню;</w:t>
      </w:r>
    </w:p>
    <w:p w14:paraId="0088118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можна збирати, здавати снаряди в металобрухт;</w:t>
      </w:r>
    </w:p>
    <w:p w14:paraId="7F156F0F" w14:textId="5B9CB245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виявивши вибухонебезпечнi предмети, необхiдно термiново повiдомити мiлiцiю, школу, вiйськомат.</w:t>
      </w:r>
    </w:p>
    <w:p w14:paraId="74529ECA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Правила поведінки на водоймах, вкритих кригою.</w:t>
      </w:r>
    </w:p>
    <w:p w14:paraId="20A29901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можна з'їжджати на лижах із крутого берега на кригу: у разі різкого навантаження він може провалитися.</w:t>
      </w:r>
    </w:p>
    <w:p w14:paraId="18D48B51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Категорично забороняється дітям грати на тонкій кризі.</w:t>
      </w:r>
    </w:p>
    <w:p w14:paraId="2CF14EA3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Небезпечно бути біля берегів, де найчастіше виникають промоїни, тріщини й розриви льоду.</w:t>
      </w:r>
    </w:p>
    <w:p w14:paraId="40627D22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На льоду краще мати при собі знаряддя безпеки (лижі, мотузку, палицю).</w:t>
      </w:r>
    </w:p>
    <w:p w14:paraId="1D676ADA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Обходь місця, вкриті товстим шаром снігу: під снігом лід завжди тонший; тонкий лід і там, де розливаються джерела, де швидка течія або струмок впадає в річку.</w:t>
      </w:r>
    </w:p>
    <w:p w14:paraId="237AFD72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Переходь річку тільки у встановлених місцях, товщина льоду має бути не менше за 15—20 см.</w:t>
      </w:r>
    </w:p>
    <w:p w14:paraId="4059C67F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Катайся на ковзанах лише в перевірених та обладнаних для цього місцях.</w:t>
      </w:r>
    </w:p>
    <w:p w14:paraId="4F20C5EF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Якщо лід почав тріщати та з'явилися характерні тріщини, негайно повертайся на берег. Не біжи, відходь повільно, не відриваючи ніг від льоду.</w:t>
      </w:r>
    </w:p>
    <w:p w14:paraId="37564CD3" w14:textId="499DDAEE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noProof/>
          <w:color w:val="464645"/>
          <w:sz w:val="22"/>
          <w:szCs w:val="22"/>
          <w:bdr w:val="none" w:sz="0" w:space="0" w:color="auto" w:frame="1"/>
        </w:rPr>
        <w:drawing>
          <wp:inline distT="0" distB="0" distL="0" distR="0" wp14:anchorId="5A03F613" wp14:editId="5EC540E3">
            <wp:extent cx="6604599" cy="4667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04" cy="467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3762" w14:textId="77777777" w:rsidR="008C55B5" w:rsidRDefault="008C55B5" w:rsidP="00E72D90">
      <w:pPr>
        <w:pStyle w:val="a3"/>
        <w:spacing w:before="0" w:beforeAutospacing="0" w:after="0" w:afterAutospacing="0" w:line="432" w:lineRule="atLeast"/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14:paraId="04CDFCD1" w14:textId="50573A7A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lastRenderedPageBreak/>
        <w:t>Обережно: бурульки!</w:t>
      </w:r>
    </w:p>
    <w:p w14:paraId="6D68A04F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Нестійкі погодні умови — відлига вдень і заморозки вночі — сприяють активному утворенню бурульок на покрівлях споруд (особливо старих будинків із похилим дахом) та великих деревах.</w:t>
      </w:r>
    </w:p>
    <w:p w14:paraId="61DAF45A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Будь особливо уважним, проходячи біля будинків або високих дерев. Спершу впевнись у відсутності загрози падіння льодових наростів.</w:t>
      </w:r>
    </w:p>
    <w:p w14:paraId="27DD1210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Якщо це можливо, тримайся на відстані від будинків та інших споруд, обираючи найбільш безпечний маршрут руху.</w:t>
      </w:r>
    </w:p>
    <w:p w14:paraId="670AC2D5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У жодному разі не заходь за спеціальні огорожі поблизу будинків або дерев.</w:t>
      </w:r>
    </w:p>
    <w:p w14:paraId="22E1491C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Правила поведінки під час ожеледиці</w:t>
      </w:r>
    </w:p>
    <w:p w14:paraId="37BE87F2" w14:textId="35F9298A" w:rsidR="00E72D90" w:rsidRPr="008C55B5" w:rsidRDefault="00E72D90" w:rsidP="00B837CB">
      <w:pPr>
        <w:pStyle w:val="a3"/>
        <w:spacing w:before="0" w:beforeAutospacing="0" w:after="0" w:afterAutospacing="0" w:line="432" w:lineRule="atLeast"/>
        <w:jc w:val="center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noProof/>
          <w:color w:val="464645"/>
          <w:sz w:val="22"/>
          <w:szCs w:val="22"/>
          <w:bdr w:val="none" w:sz="0" w:space="0" w:color="auto" w:frame="1"/>
        </w:rPr>
        <w:drawing>
          <wp:inline distT="0" distB="0" distL="0" distR="0" wp14:anchorId="65042E69" wp14:editId="70D33FBF">
            <wp:extent cx="3019027" cy="3055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30" cy="30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216A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Ходи не поспішаючи, ноги злегка розслаб у колінах, ступай на всю підошву. Руки мають бути вільні. Пам'ятай, що поспіх збільшує небезпеку під час ожеледиці, тому виходь із будинку заздалегідь.</w:t>
      </w:r>
    </w:p>
    <w:p w14:paraId="6C789275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У разі порушення рівноваги швидко присядь — це найбільш реальний шанс утриматися на ногах.</w:t>
      </w:r>
    </w:p>
    <w:p w14:paraId="6897801F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Падай із мінімальною шкодою для свого здоров'я. Відразу присядь, щоб знизити висоту. У момент падіння зберись, напруж м'язи, а доторкнувшись до землі, обов'язково перекотися — удар, спрямований на тебе, зменшиться.</w:t>
      </w:r>
    </w:p>
    <w:p w14:paraId="171B1B94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тримай руки в кишенях: це збільшує можливість не тільки падіння, а й важких травм, особливо переломів.</w:t>
      </w:r>
    </w:p>
    <w:p w14:paraId="05FDA8FA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Обходь люки: як правило, вони покриті льодом. Крім того, люки можуть бути погано закріплені, що збільшує ризик травмування.</w:t>
      </w:r>
    </w:p>
    <w:p w14:paraId="6F4838BD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Ідучи тротуаром, не проходь близько до проїжджої частини дороги. Це небезпечно, адже є ризик підковзнутися і впасти по, колеса автомобіля, що проїжджає.</w:t>
      </w:r>
    </w:p>
    <w:p w14:paraId="40B5942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перебігай проїжджу частину дороги під час снігопаду та ожеледиці. Пам'ятай, що через ожеледицю значно збільшаться відстань гальмівного шляху.</w:t>
      </w:r>
    </w:p>
    <w:p w14:paraId="4233A2D1" w14:textId="77777777" w:rsidR="00B837CB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Якщо ти впадеш і через деякий час відчуєш біль у голові й суглобах, нудоту - терміново звернися до лікаря.</w:t>
      </w:r>
    </w:p>
    <w:p w14:paraId="0A288887" w14:textId="620057C2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lastRenderedPageBreak/>
        <w:t>Правила пожежної безпеки під час святкування Нового року</w:t>
      </w:r>
    </w:p>
    <w:p w14:paraId="500A4C7A" w14:textId="3908A98C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noProof/>
          <w:color w:val="464645"/>
          <w:sz w:val="22"/>
          <w:szCs w:val="22"/>
          <w:bdr w:val="none" w:sz="0" w:space="0" w:color="auto" w:frame="1"/>
        </w:rPr>
        <w:drawing>
          <wp:inline distT="0" distB="0" distL="0" distR="0" wp14:anchorId="6C75677B" wp14:editId="0BF2920A">
            <wp:extent cx="2365322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54" cy="21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CF52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Щоб свято не затьмарилось пожежею, необхідно дотримуватись таких правил:</w:t>
      </w:r>
    </w:p>
    <w:p w14:paraId="3D323EF4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Ялинка має стояти на стійкій основі.</w:t>
      </w:r>
    </w:p>
    <w:p w14:paraId="4BA5D907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При виявленні несправності святкової ілюмінації (блимання лампочок, іскріння) слід одразу її вимкнути.</w:t>
      </w:r>
    </w:p>
    <w:p w14:paraId="3483B8D6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можна прикрашати ялинку целулоїдними іграшками.</w:t>
      </w:r>
    </w:p>
    <w:p w14:paraId="3C56B4AC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Дітям забороняється купувати та використовувати піротехнічні засоби: феєрверки, петарди, ракети!</w:t>
      </w:r>
    </w:p>
    <w:p w14:paraId="655DF68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Пам'ятай! Щороку збільшується кількість людей, які отримали травми через недотримання правил користування піротехнікою.</w:t>
      </w:r>
    </w:p>
    <w:p w14:paraId="60C7CD9E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Правила використання піротехнічних предметів:</w:t>
      </w:r>
    </w:p>
    <w:p w14:paraId="6C281D28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використання піротехнічних предметів біля ялинки суворо заборонено;</w:t>
      </w:r>
    </w:p>
    <w:p w14:paraId="59F383E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запалювання бенгальських вогнів біля хвої ялинки категорично заборонено;</w:t>
      </w:r>
    </w:p>
    <w:p w14:paraId="6E186F90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хлопавки у великому скупченні людей використовувати заборонено;</w:t>
      </w:r>
    </w:p>
    <w:p w14:paraId="3A7CD30F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якщо хлопавки використовують, то запалюють у напрямку від людей і вгору;</w:t>
      </w:r>
    </w:p>
    <w:p w14:paraId="61B9C814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петардами всіх видів дітям користуватися заборонено;</w:t>
      </w:r>
    </w:p>
    <w:p w14:paraId="2F3D9B1B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у місцях святкування новорічних свят петардами користуватися заборонено.</w:t>
      </w:r>
    </w:p>
    <w:p w14:paraId="69742D9A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Правила протипожежної безпеки</w:t>
      </w:r>
    </w:p>
    <w:p w14:paraId="29066223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грайся із сірниками та запальничками.</w:t>
      </w:r>
    </w:p>
    <w:p w14:paraId="74EF8F7C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запалюй свічки та бенгальські вогні без нагляду.</w:t>
      </w:r>
    </w:p>
    <w:p w14:paraId="25607FC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залишай іграшки, книжки, одяг біля увімкнених обігрівачів.</w:t>
      </w:r>
    </w:p>
    <w:p w14:paraId="0212FFB1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суши речі над газовою плитою.</w:t>
      </w:r>
    </w:p>
    <w:p w14:paraId="2DE7C93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пали багать у сараях, підвалах, на горищах.</w:t>
      </w:r>
    </w:p>
    <w:p w14:paraId="301F51B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Не вмикай багато електроприладів одночасно: електромережа може згоріти.</w:t>
      </w:r>
    </w:p>
    <w:p w14:paraId="3C8EF1A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Обов'язково вимикай електроприлади, коли виходиш із дому. Не тягни за дріт руками, обережно вийми штепсель із розетки.</w:t>
      </w:r>
    </w:p>
    <w:p w14:paraId="52D9B6DC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• На дачі або в селі не відкривай грубку: від маленької вуглинки, що випаде з неї, може статися пожежа.</w:t>
      </w:r>
    </w:p>
    <w:p w14:paraId="4526BAB5" w14:textId="77777777" w:rsidR="003C45C7" w:rsidRDefault="003C45C7" w:rsidP="00E72D90">
      <w:pPr>
        <w:pStyle w:val="a3"/>
        <w:spacing w:before="0" w:beforeAutospacing="0" w:after="0" w:afterAutospacing="0" w:line="432" w:lineRule="atLeast"/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14:paraId="0549074B" w14:textId="287FAD43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lastRenderedPageBreak/>
        <w:t>Правила поведiнки при користуванні електричними приладами</w:t>
      </w:r>
    </w:p>
    <w:p w14:paraId="5DA974E7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При користуванні електричними приладами не можна:</w:t>
      </w:r>
    </w:p>
    <w:p w14:paraId="48F6A5A6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 залишати без догляду ввімкнені прилади;</w:t>
      </w:r>
    </w:p>
    <w:p w14:paraId="393DA214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 ставити під розеткою електронагрівальні прилади, бо контакти розетки можуть перегрітися;</w:t>
      </w:r>
    </w:p>
    <w:p w14:paraId="0C7FABC4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 вмикати у розетку декілька приладів одночасно;</w:t>
      </w:r>
    </w:p>
    <w:p w14:paraId="18ED3128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 торкатися оголених місць при порушенні електропроводки або оголенні електричного проводу, поломці розетки;</w:t>
      </w:r>
    </w:p>
    <w:p w14:paraId="5E8392C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 вмикати несправні електричні праски, самовари тощо;</w:t>
      </w:r>
    </w:p>
    <w:p w14:paraId="78A31F41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 стукати по екрану телевізора, що згас, він може зайнятися або вибухнути; телевізор необхідно негайно вимкнути.</w:t>
      </w:r>
    </w:p>
    <w:p w14:paraId="24F2F295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При користуванні нагрівальними приладами не можна:</w:t>
      </w:r>
    </w:p>
    <w:p w14:paraId="1750FC3F" w14:textId="778F50FC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noProof/>
          <w:color w:val="464645"/>
          <w:sz w:val="22"/>
          <w:szCs w:val="22"/>
          <w:bdr w:val="none" w:sz="0" w:space="0" w:color="auto" w:frame="1"/>
        </w:rPr>
        <w:drawing>
          <wp:inline distT="0" distB="0" distL="0" distR="0" wp14:anchorId="6F0FC4C1" wp14:editId="59CD5BE5">
            <wp:extent cx="1638300" cy="187659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72" cy="18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C69E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 вмикати їх через трійник та розміщати під розетками;</w:t>
      </w:r>
    </w:p>
    <w:p w14:paraId="5B756B0C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 накривати, адже прилад перегрівається;- використовувати у тривалому режимі.</w:t>
      </w:r>
    </w:p>
    <w:p w14:paraId="4298886C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Правила безпечного користування побутовими газовими приладами.</w:t>
      </w:r>
    </w:p>
    <w:p w14:paraId="70B661A3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Гази, і особливо продукти їх згоряння, спричиняють отруйну дію, тому треба дотримуватися особливої обережності. Необхідно провітрювати приміщення, де є газові прилади.</w:t>
      </w:r>
    </w:p>
    <w:p w14:paraId="1FCC9238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Забороняється:</w:t>
      </w:r>
    </w:p>
    <w:p w14:paraId="06122652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користуватися газовими колонками при відсутності тяги;</w:t>
      </w:r>
    </w:p>
    <w:p w14:paraId="0154BF35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відкривати кран газопроводу, не перевіривши, чи закриті всі крани газової плити;</w:t>
      </w:r>
    </w:p>
    <w:p w14:paraId="2B37F633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стукати по кранах, пальниках твердими предметами;</w:t>
      </w:r>
    </w:p>
    <w:p w14:paraId="1CECC0DF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сушити речі над газовою плитою.</w:t>
      </w:r>
    </w:p>
    <w:p w14:paraId="41AFEEC9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Почувши запах газу, перекрийте кран газопроводу і зателефонуйте 04.</w:t>
      </w:r>
    </w:p>
    <w:p w14:paraId="156866F5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Style w:val="a4"/>
          <w:rFonts w:ascii="Arial" w:hAnsi="Arial" w:cs="Arial"/>
          <w:color w:val="333333"/>
          <w:sz w:val="22"/>
          <w:szCs w:val="22"/>
          <w:bdr w:val="none" w:sz="0" w:space="0" w:color="auto" w:frame="1"/>
        </w:rPr>
        <w:t>Дії при виявленні запаху газу.</w:t>
      </w:r>
    </w:p>
    <w:p w14:paraId="61427D33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Якщо ви виявили запах газу в приміщенні, то дотримуйтесь наступних правил:</w:t>
      </w:r>
    </w:p>
    <w:p w14:paraId="4EC9F035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не вмикайте електрику;</w:t>
      </w:r>
    </w:p>
    <w:p w14:paraId="34110390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не запалюйте сірники;</w:t>
      </w:r>
    </w:p>
    <w:p w14:paraId="0BC26AC8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не паліть;</w:t>
      </w:r>
    </w:p>
    <w:p w14:paraId="3C87285D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провітріть приміщення;</w:t>
      </w:r>
    </w:p>
    <w:p w14:paraId="282449FC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перекрийте крани газоподачі;</w:t>
      </w:r>
    </w:p>
    <w:p w14:paraId="133705FE" w14:textId="77777777" w:rsidR="00E72D90" w:rsidRPr="008C55B5" w:rsidRDefault="00E72D90" w:rsidP="00E72D90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464645"/>
          <w:sz w:val="22"/>
          <w:szCs w:val="22"/>
        </w:rPr>
      </w:pPr>
      <w:r w:rsidRPr="008C55B5">
        <w:rPr>
          <w:rFonts w:ascii="Arial" w:hAnsi="Arial" w:cs="Arial"/>
          <w:color w:val="464645"/>
          <w:sz w:val="22"/>
          <w:szCs w:val="22"/>
        </w:rPr>
        <w:t>-- викличте аварійну бригаду за номером 104.</w:t>
      </w:r>
    </w:p>
    <w:p w14:paraId="0414E60D" w14:textId="77777777" w:rsidR="00C958B0" w:rsidRPr="008C55B5" w:rsidRDefault="00C958B0">
      <w:pPr>
        <w:rPr>
          <w:rFonts w:ascii="Arial" w:hAnsi="Arial" w:cs="Arial"/>
        </w:rPr>
      </w:pPr>
    </w:p>
    <w:sectPr w:rsidR="00C958B0" w:rsidRPr="008C55B5" w:rsidSect="00E72D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B0"/>
    <w:rsid w:val="003C45C7"/>
    <w:rsid w:val="008C55B5"/>
    <w:rsid w:val="008E3332"/>
    <w:rsid w:val="00B152D6"/>
    <w:rsid w:val="00B837CB"/>
    <w:rsid w:val="00BC3CB0"/>
    <w:rsid w:val="00C958B0"/>
    <w:rsid w:val="00E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EB50"/>
  <w15:chartTrackingRefBased/>
  <w15:docId w15:val="{21228383-184E-4F15-BB9E-0A6EED9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2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5592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2021-10-12T19:35:00Z</dcterms:created>
  <dcterms:modified xsi:type="dcterms:W3CDTF">2021-10-12T19:41:00Z</dcterms:modified>
</cp:coreProperties>
</file>