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7C" w:rsidRDefault="00C90A7C" w:rsidP="00C90A7C">
      <w:pPr>
        <w:pStyle w:val="2"/>
        <w:spacing w:before="0" w:line="295" w:lineRule="atLeast"/>
        <w:jc w:val="center"/>
        <w:rPr>
          <w:rStyle w:val="a4"/>
          <w:rFonts w:ascii="Arial" w:hAnsi="Arial" w:cs="Arial"/>
          <w:color w:val="1E7187"/>
          <w:sz w:val="33"/>
          <w:szCs w:val="33"/>
        </w:rPr>
      </w:pPr>
    </w:p>
    <w:p w:rsidR="00C90A7C" w:rsidRDefault="00C90A7C" w:rsidP="00C90A7C">
      <w:pPr>
        <w:pStyle w:val="2"/>
        <w:spacing w:before="0" w:line="295" w:lineRule="atLeast"/>
        <w:jc w:val="center"/>
        <w:rPr>
          <w:rStyle w:val="a4"/>
          <w:rFonts w:ascii="Arial" w:hAnsi="Arial" w:cs="Arial"/>
          <w:color w:val="1E7187"/>
          <w:sz w:val="33"/>
          <w:szCs w:val="33"/>
        </w:rPr>
      </w:pPr>
      <w:r>
        <w:rPr>
          <w:rStyle w:val="a4"/>
          <w:rFonts w:ascii="Arial" w:hAnsi="Arial" w:cs="Arial"/>
          <w:color w:val="1E7187"/>
          <w:sz w:val="33"/>
          <w:szCs w:val="33"/>
        </w:rPr>
        <w:t>Вимоги до шкільної форми</w:t>
      </w:r>
    </w:p>
    <w:p w:rsidR="00A260ED" w:rsidRPr="00A260ED" w:rsidRDefault="00A260ED" w:rsidP="00A260ED"/>
    <w:p w:rsidR="00C90A7C" w:rsidRDefault="00A260ED" w:rsidP="00A260ED">
      <w:pPr>
        <w:pStyle w:val="wymcenter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color w:val="212121"/>
          <w:sz w:val="20"/>
          <w:szCs w:val="20"/>
        </w:rPr>
      </w:pPr>
      <w:r w:rsidRPr="00A260ED">
        <w:rPr>
          <w:rFonts w:ascii="Arial" w:hAnsi="Arial" w:cs="Arial"/>
          <w:noProof/>
          <w:color w:val="212121"/>
          <w:sz w:val="20"/>
          <w:szCs w:val="20"/>
        </w:rPr>
        <w:drawing>
          <wp:inline distT="0" distB="0" distL="0" distR="0">
            <wp:extent cx="3495675" cy="2113915"/>
            <wp:effectExtent l="0" t="0" r="0" b="0"/>
            <wp:docPr id="3" name="Рисунок 3" descr="C:\Users\profe\Desktop\форма\IMG_20180321_13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\Desktop\форма\IMG_20180321_130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052" cy="21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212121"/>
          <w:sz w:val="20"/>
          <w:szCs w:val="20"/>
        </w:rPr>
        <w:t xml:space="preserve">  </w:t>
      </w:r>
      <w:r w:rsidRPr="00A260ED">
        <w:rPr>
          <w:rFonts w:ascii="Arial" w:hAnsi="Arial" w:cs="Arial"/>
          <w:noProof/>
          <w:color w:val="212121"/>
          <w:sz w:val="20"/>
          <w:szCs w:val="20"/>
        </w:rPr>
        <w:drawing>
          <wp:inline distT="0" distB="0" distL="0" distR="0">
            <wp:extent cx="1743075" cy="2590165"/>
            <wp:effectExtent l="0" t="0" r="0" b="0"/>
            <wp:docPr id="2" name="Рисунок 2" descr="C:\Users\profe\Desktop\форма\IMG_20180321_12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\Desktop\форма\IMG_20180321_125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7" r="1069"/>
                    <a:stretch/>
                  </pic:blipFill>
                  <pic:spPr bwMode="auto">
                    <a:xfrm>
                      <a:off x="0" y="0"/>
                      <a:ext cx="1747173" cy="25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0ED" w:rsidRDefault="00A260ED" w:rsidP="00A260ED">
      <w:pPr>
        <w:pStyle w:val="wymcenter"/>
        <w:spacing w:before="0" w:beforeAutospacing="0" w:after="0" w:afterAutospacing="0" w:line="240" w:lineRule="atLeast"/>
        <w:jc w:val="center"/>
        <w:rPr>
          <w:rFonts w:ascii="Arial" w:hAnsi="Arial" w:cs="Arial"/>
          <w:noProof/>
          <w:color w:val="212121"/>
          <w:sz w:val="20"/>
          <w:szCs w:val="20"/>
        </w:rPr>
      </w:pPr>
    </w:p>
    <w:p w:rsidR="00C90A7C" w:rsidRDefault="00C90A7C" w:rsidP="00C90A7C">
      <w:pPr>
        <w:pStyle w:val="2"/>
        <w:spacing w:before="0" w:line="295" w:lineRule="atLeast"/>
        <w:jc w:val="center"/>
        <w:rPr>
          <w:rFonts w:ascii="Arial" w:hAnsi="Arial" w:cs="Arial"/>
          <w:b w:val="0"/>
          <w:bCs w:val="0"/>
          <w:color w:val="1E7187"/>
          <w:sz w:val="33"/>
          <w:szCs w:val="33"/>
        </w:rPr>
      </w:pPr>
      <w:r>
        <w:rPr>
          <w:rStyle w:val="a4"/>
          <w:rFonts w:ascii="Arial" w:hAnsi="Arial" w:cs="Arial"/>
          <w:color w:val="1E7187"/>
          <w:sz w:val="33"/>
          <w:szCs w:val="33"/>
        </w:rPr>
        <w:t>Адміністрація школи звертається до батьків з проханням постійно контролювати виконання учнями вимог щодо зовнішнього вигляду.</w:t>
      </w:r>
    </w:p>
    <w:p w:rsidR="00C90A7C" w:rsidRDefault="00C90A7C" w:rsidP="00C90A7C">
      <w:pPr>
        <w:pStyle w:val="2"/>
        <w:spacing w:before="0" w:line="295" w:lineRule="atLeast"/>
        <w:jc w:val="center"/>
        <w:rPr>
          <w:rFonts w:ascii="Arial" w:hAnsi="Arial" w:cs="Arial"/>
          <w:b w:val="0"/>
          <w:bCs w:val="0"/>
          <w:color w:val="1E7187"/>
          <w:sz w:val="33"/>
          <w:szCs w:val="33"/>
        </w:rPr>
      </w:pPr>
      <w:r>
        <w:rPr>
          <w:rStyle w:val="a4"/>
          <w:rFonts w:ascii="Arial" w:hAnsi="Arial" w:cs="Arial"/>
          <w:color w:val="1E7187"/>
          <w:sz w:val="33"/>
          <w:szCs w:val="33"/>
        </w:rPr>
        <w:t>Ці вимоги співпадають з державною політикою України в цьому питанні.</w:t>
      </w:r>
    </w:p>
    <w:p w:rsidR="00C90A7C" w:rsidRDefault="00C90A7C" w:rsidP="00C90A7C">
      <w:pPr>
        <w:pStyle w:val="4"/>
        <w:spacing w:before="0" w:line="295" w:lineRule="atLeast"/>
        <w:jc w:val="center"/>
        <w:rPr>
          <w:rFonts w:ascii="Arial" w:hAnsi="Arial" w:cs="Arial"/>
          <w:color w:val="1E7187"/>
          <w:sz w:val="28"/>
          <w:szCs w:val="28"/>
        </w:rPr>
      </w:pPr>
      <w:r>
        <w:rPr>
          <w:rFonts w:ascii="Arial" w:hAnsi="Arial" w:cs="Arial"/>
          <w:color w:val="1E7187"/>
          <w:sz w:val="28"/>
          <w:szCs w:val="28"/>
        </w:rPr>
        <w:t>Крім того, дані вимоги допомагають правильному вихованню ділової культури та зменшують відповідні видатки батьків.</w:t>
      </w:r>
    </w:p>
    <w:p w:rsidR="00C90A7C" w:rsidRDefault="00C90A7C"/>
    <w:sectPr w:rsidR="00C90A7C" w:rsidSect="0006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A7C"/>
    <w:rsid w:val="00066F3D"/>
    <w:rsid w:val="000708A4"/>
    <w:rsid w:val="001073E3"/>
    <w:rsid w:val="004034D3"/>
    <w:rsid w:val="00802CF6"/>
    <w:rsid w:val="00855780"/>
    <w:rsid w:val="00951D03"/>
    <w:rsid w:val="00A260ED"/>
    <w:rsid w:val="00B26E3A"/>
    <w:rsid w:val="00C90A7C"/>
    <w:rsid w:val="00D72B37"/>
    <w:rsid w:val="00DD5F87"/>
    <w:rsid w:val="00E448D8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1CF58-3DD1-4C76-B518-6997C77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7C"/>
  </w:style>
  <w:style w:type="paragraph" w:styleId="1">
    <w:name w:val="heading 1"/>
    <w:basedOn w:val="a"/>
    <w:next w:val="a"/>
    <w:link w:val="10"/>
    <w:uiPriority w:val="9"/>
    <w:qFormat/>
    <w:rsid w:val="00C90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90A7C"/>
    <w:rPr>
      <w:b/>
      <w:bCs/>
    </w:rPr>
  </w:style>
  <w:style w:type="character" w:customStyle="1" w:styleId="apple-converted-space">
    <w:name w:val="apple-converted-space"/>
    <w:basedOn w:val="a0"/>
    <w:rsid w:val="00C90A7C"/>
  </w:style>
  <w:style w:type="character" w:customStyle="1" w:styleId="20">
    <w:name w:val="Заголовок 2 Знак"/>
    <w:basedOn w:val="a0"/>
    <w:link w:val="2"/>
    <w:uiPriority w:val="9"/>
    <w:semiHidden/>
    <w:rsid w:val="00C90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0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ymcenter">
    <w:name w:val="wym_center"/>
    <w:basedOn w:val="a"/>
    <w:rsid w:val="00C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9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ProffMan .</cp:lastModifiedBy>
  <cp:revision>10</cp:revision>
  <dcterms:created xsi:type="dcterms:W3CDTF">2018-03-16T11:45:00Z</dcterms:created>
  <dcterms:modified xsi:type="dcterms:W3CDTF">2018-03-21T12:12:00Z</dcterms:modified>
</cp:coreProperties>
</file>