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75" w:rsidRDefault="00B40891">
      <w:r>
        <w:t xml:space="preserve">                                                            Звіт по НУШ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153"/>
        <w:gridCol w:w="2549"/>
        <w:gridCol w:w="2360"/>
      </w:tblGrid>
      <w:tr w:rsidR="00B40891" w:rsidTr="00B40891">
        <w:trPr>
          <w:trHeight w:val="734"/>
        </w:trPr>
        <w:tc>
          <w:tcPr>
            <w:tcW w:w="567" w:type="dxa"/>
          </w:tcPr>
          <w:p w:rsidR="00B40891" w:rsidRDefault="00B40891">
            <w:r>
              <w:t>№</w:t>
            </w:r>
          </w:p>
        </w:tc>
        <w:tc>
          <w:tcPr>
            <w:tcW w:w="4153" w:type="dxa"/>
          </w:tcPr>
          <w:p w:rsidR="00B40891" w:rsidRDefault="00B40891">
            <w:r>
              <w:t>Найменування</w:t>
            </w:r>
          </w:p>
        </w:tc>
        <w:tc>
          <w:tcPr>
            <w:tcW w:w="2549" w:type="dxa"/>
          </w:tcPr>
          <w:p w:rsidR="00B40891" w:rsidRDefault="00B40891">
            <w:r>
              <w:t>Сума</w:t>
            </w:r>
          </w:p>
        </w:tc>
        <w:tc>
          <w:tcPr>
            <w:tcW w:w="2360" w:type="dxa"/>
          </w:tcPr>
          <w:p w:rsidR="00B40891" w:rsidRDefault="00B40891">
            <w:r>
              <w:t>Оплата</w:t>
            </w:r>
          </w:p>
        </w:tc>
      </w:tr>
      <w:tr w:rsidR="00B40891" w:rsidTr="00B40891">
        <w:trPr>
          <w:trHeight w:val="561"/>
        </w:trPr>
        <w:tc>
          <w:tcPr>
            <w:tcW w:w="567" w:type="dxa"/>
          </w:tcPr>
          <w:p w:rsidR="00B40891" w:rsidRDefault="00B40891">
            <w:r>
              <w:t>1.</w:t>
            </w:r>
          </w:p>
        </w:tc>
        <w:tc>
          <w:tcPr>
            <w:tcW w:w="4153" w:type="dxa"/>
          </w:tcPr>
          <w:p w:rsidR="00B40891" w:rsidRDefault="00317B61">
            <w:r>
              <w:t xml:space="preserve">Субвенція на закупівлю сучасних меблів для </w:t>
            </w:r>
            <w:proofErr w:type="spellStart"/>
            <w:r>
              <w:t>поч</w:t>
            </w:r>
            <w:proofErr w:type="spellEnd"/>
            <w:r>
              <w:t xml:space="preserve">. класів НУШ </w:t>
            </w:r>
          </w:p>
        </w:tc>
        <w:tc>
          <w:tcPr>
            <w:tcW w:w="2549" w:type="dxa"/>
          </w:tcPr>
          <w:p w:rsidR="00B40891" w:rsidRDefault="00317B61">
            <w:r>
              <w:t>90148,00</w:t>
            </w:r>
          </w:p>
        </w:tc>
        <w:tc>
          <w:tcPr>
            <w:tcW w:w="2360" w:type="dxa"/>
          </w:tcPr>
          <w:p w:rsidR="00B40891" w:rsidRDefault="00317B61">
            <w:r>
              <w:t>90148,00</w:t>
            </w:r>
          </w:p>
        </w:tc>
      </w:tr>
      <w:tr w:rsidR="00B40891" w:rsidTr="00B40891">
        <w:trPr>
          <w:trHeight w:val="841"/>
        </w:trPr>
        <w:tc>
          <w:tcPr>
            <w:tcW w:w="567" w:type="dxa"/>
          </w:tcPr>
          <w:p w:rsidR="00B40891" w:rsidRDefault="00B40891">
            <w:r>
              <w:t>2.</w:t>
            </w:r>
          </w:p>
        </w:tc>
        <w:tc>
          <w:tcPr>
            <w:tcW w:w="4153" w:type="dxa"/>
          </w:tcPr>
          <w:p w:rsidR="00B40891" w:rsidRDefault="00317B61">
            <w:r>
              <w:t xml:space="preserve">Залишок субвенції на закупівлю меблів для </w:t>
            </w:r>
            <w:proofErr w:type="spellStart"/>
            <w:r>
              <w:t>поч</w:t>
            </w:r>
            <w:proofErr w:type="spellEnd"/>
            <w:r>
              <w:t>. класів НУШ  (місцевий бюджет)</w:t>
            </w:r>
          </w:p>
        </w:tc>
        <w:tc>
          <w:tcPr>
            <w:tcW w:w="2549" w:type="dxa"/>
          </w:tcPr>
          <w:p w:rsidR="00B40891" w:rsidRDefault="00317B61">
            <w:r>
              <w:t>63740,00</w:t>
            </w:r>
          </w:p>
        </w:tc>
        <w:tc>
          <w:tcPr>
            <w:tcW w:w="2360" w:type="dxa"/>
          </w:tcPr>
          <w:p w:rsidR="00B40891" w:rsidRDefault="00317B61">
            <w:r>
              <w:t>63740,00</w:t>
            </w:r>
          </w:p>
        </w:tc>
      </w:tr>
      <w:tr w:rsidR="00B40891" w:rsidTr="00B40891">
        <w:trPr>
          <w:trHeight w:val="555"/>
        </w:trPr>
        <w:tc>
          <w:tcPr>
            <w:tcW w:w="567" w:type="dxa"/>
          </w:tcPr>
          <w:p w:rsidR="00B40891" w:rsidRDefault="00B40891">
            <w:r>
              <w:t>3.</w:t>
            </w:r>
          </w:p>
        </w:tc>
        <w:tc>
          <w:tcPr>
            <w:tcW w:w="4153" w:type="dxa"/>
          </w:tcPr>
          <w:p w:rsidR="00B40891" w:rsidRDefault="00317B61">
            <w:r>
              <w:t xml:space="preserve">Придбання ПК/ноутбука та техніки для </w:t>
            </w:r>
            <w:proofErr w:type="spellStart"/>
            <w:r>
              <w:t>друру</w:t>
            </w:r>
            <w:proofErr w:type="spellEnd"/>
            <w:r>
              <w:t xml:space="preserve"> (</w:t>
            </w:r>
            <w:proofErr w:type="spellStart"/>
            <w:r>
              <w:t>ламінатор</w:t>
            </w:r>
            <w:proofErr w:type="spellEnd"/>
            <w:r>
              <w:t xml:space="preserve"> папір)</w:t>
            </w:r>
          </w:p>
        </w:tc>
        <w:tc>
          <w:tcPr>
            <w:tcW w:w="2549" w:type="dxa"/>
          </w:tcPr>
          <w:p w:rsidR="00B40891" w:rsidRDefault="00317B61">
            <w:r>
              <w:t>3846,00</w:t>
            </w:r>
          </w:p>
        </w:tc>
        <w:tc>
          <w:tcPr>
            <w:tcW w:w="2360" w:type="dxa"/>
          </w:tcPr>
          <w:p w:rsidR="00B40891" w:rsidRDefault="00EE1FB9">
            <w:r>
              <w:t>3846,00</w:t>
            </w:r>
          </w:p>
        </w:tc>
      </w:tr>
      <w:tr w:rsidR="00B40891" w:rsidTr="00B40891">
        <w:trPr>
          <w:trHeight w:val="833"/>
        </w:trPr>
        <w:tc>
          <w:tcPr>
            <w:tcW w:w="567" w:type="dxa"/>
          </w:tcPr>
          <w:p w:rsidR="00B40891" w:rsidRDefault="00317B61">
            <w:r>
              <w:t>4.</w:t>
            </w:r>
          </w:p>
        </w:tc>
        <w:tc>
          <w:tcPr>
            <w:tcW w:w="4153" w:type="dxa"/>
          </w:tcPr>
          <w:p w:rsidR="00B40891" w:rsidRDefault="00317B61">
            <w:r>
              <w:t xml:space="preserve">Придбання дидактичних </w:t>
            </w:r>
            <w:proofErr w:type="spellStart"/>
            <w:r>
              <w:t>матераілів</w:t>
            </w:r>
            <w:proofErr w:type="spellEnd"/>
            <w:r>
              <w:t xml:space="preserve"> для НУШ</w:t>
            </w:r>
          </w:p>
        </w:tc>
        <w:tc>
          <w:tcPr>
            <w:tcW w:w="2549" w:type="dxa"/>
          </w:tcPr>
          <w:p w:rsidR="00B40891" w:rsidRDefault="00317B61">
            <w:r>
              <w:t>57825,00</w:t>
            </w:r>
          </w:p>
        </w:tc>
        <w:tc>
          <w:tcPr>
            <w:tcW w:w="2360" w:type="dxa"/>
          </w:tcPr>
          <w:p w:rsidR="00B40891" w:rsidRDefault="00795811">
            <w:r>
              <w:t xml:space="preserve">         -</w:t>
            </w:r>
          </w:p>
        </w:tc>
      </w:tr>
      <w:tr w:rsidR="00B40891" w:rsidTr="00B40891">
        <w:trPr>
          <w:trHeight w:val="703"/>
        </w:trPr>
        <w:tc>
          <w:tcPr>
            <w:tcW w:w="567" w:type="dxa"/>
          </w:tcPr>
          <w:p w:rsidR="00B40891" w:rsidRDefault="00317B61">
            <w:r>
              <w:t>5.</w:t>
            </w:r>
          </w:p>
        </w:tc>
        <w:tc>
          <w:tcPr>
            <w:tcW w:w="4153" w:type="dxa"/>
          </w:tcPr>
          <w:p w:rsidR="00B40891" w:rsidRDefault="00317B61">
            <w:r>
              <w:t xml:space="preserve">Дидактичні матеріали </w:t>
            </w:r>
          </w:p>
        </w:tc>
        <w:tc>
          <w:tcPr>
            <w:tcW w:w="2549" w:type="dxa"/>
          </w:tcPr>
          <w:p w:rsidR="00B40891" w:rsidRDefault="00317B61">
            <w:r>
              <w:t>24782,00</w:t>
            </w:r>
          </w:p>
        </w:tc>
        <w:tc>
          <w:tcPr>
            <w:tcW w:w="2360" w:type="dxa"/>
          </w:tcPr>
          <w:p w:rsidR="00B40891" w:rsidRDefault="00E8361C">
            <w:r>
              <w:t>24782,00</w:t>
            </w:r>
          </w:p>
        </w:tc>
      </w:tr>
      <w:tr w:rsidR="005D00F7" w:rsidTr="00B40891">
        <w:trPr>
          <w:trHeight w:val="981"/>
        </w:trPr>
        <w:tc>
          <w:tcPr>
            <w:tcW w:w="567" w:type="dxa"/>
          </w:tcPr>
          <w:p w:rsidR="005D00F7" w:rsidRDefault="005D00F7" w:rsidP="005D00F7">
            <w:r>
              <w:t>6</w:t>
            </w:r>
            <w:r>
              <w:t>.</w:t>
            </w:r>
          </w:p>
        </w:tc>
        <w:tc>
          <w:tcPr>
            <w:tcW w:w="4153" w:type="dxa"/>
          </w:tcPr>
          <w:p w:rsidR="005D00F7" w:rsidRDefault="005D00F7" w:rsidP="005D00F7">
            <w:proofErr w:type="spellStart"/>
            <w:r>
              <w:t>Комп</w:t>
            </w:r>
            <w:proofErr w:type="spellEnd"/>
            <w:r>
              <w:t xml:space="preserve">., </w:t>
            </w:r>
            <w:proofErr w:type="spellStart"/>
            <w:r>
              <w:t>ламін,БФП</w:t>
            </w:r>
            <w:proofErr w:type="spellEnd"/>
            <w:r>
              <w:t xml:space="preserve"> (місцевий)</w:t>
            </w:r>
          </w:p>
        </w:tc>
        <w:tc>
          <w:tcPr>
            <w:tcW w:w="2549" w:type="dxa"/>
          </w:tcPr>
          <w:p w:rsidR="005D00F7" w:rsidRDefault="005D00F7" w:rsidP="005D00F7">
            <w:r>
              <w:t>4520,00</w:t>
            </w:r>
          </w:p>
        </w:tc>
        <w:tc>
          <w:tcPr>
            <w:tcW w:w="2360" w:type="dxa"/>
          </w:tcPr>
          <w:p w:rsidR="005D00F7" w:rsidRDefault="00795811" w:rsidP="005D00F7">
            <w:r>
              <w:t xml:space="preserve">       -</w:t>
            </w:r>
          </w:p>
        </w:tc>
      </w:tr>
      <w:tr w:rsidR="005D00F7" w:rsidTr="00B40891">
        <w:trPr>
          <w:trHeight w:val="981"/>
        </w:trPr>
        <w:tc>
          <w:tcPr>
            <w:tcW w:w="567" w:type="dxa"/>
          </w:tcPr>
          <w:p w:rsidR="005D00F7" w:rsidRDefault="005D00F7" w:rsidP="005D00F7">
            <w:r>
              <w:t>7.</w:t>
            </w:r>
          </w:p>
        </w:tc>
        <w:tc>
          <w:tcPr>
            <w:tcW w:w="4153" w:type="dxa"/>
          </w:tcPr>
          <w:p w:rsidR="005D00F7" w:rsidRDefault="005D00F7" w:rsidP="005D00F7">
            <w:proofErr w:type="spellStart"/>
            <w:r>
              <w:t>Комп</w:t>
            </w:r>
            <w:proofErr w:type="spellEnd"/>
            <w:r>
              <w:t xml:space="preserve">., </w:t>
            </w:r>
            <w:proofErr w:type="spellStart"/>
            <w:r>
              <w:t>ламін,БФП</w:t>
            </w:r>
            <w:proofErr w:type="spellEnd"/>
            <w:r>
              <w:t xml:space="preserve"> ( субвенція)</w:t>
            </w:r>
          </w:p>
        </w:tc>
        <w:tc>
          <w:tcPr>
            <w:tcW w:w="2549" w:type="dxa"/>
          </w:tcPr>
          <w:p w:rsidR="005D00F7" w:rsidRDefault="005D00F7" w:rsidP="005D00F7">
            <w:r>
              <w:t>10547,00</w:t>
            </w:r>
          </w:p>
        </w:tc>
        <w:tc>
          <w:tcPr>
            <w:tcW w:w="2360" w:type="dxa"/>
          </w:tcPr>
          <w:p w:rsidR="005D00F7" w:rsidRDefault="00795811" w:rsidP="005D00F7">
            <w:r>
              <w:t xml:space="preserve">       -</w:t>
            </w:r>
          </w:p>
        </w:tc>
      </w:tr>
      <w:tr w:rsidR="005D00F7" w:rsidTr="00B40891">
        <w:trPr>
          <w:trHeight w:val="981"/>
        </w:trPr>
        <w:tc>
          <w:tcPr>
            <w:tcW w:w="567" w:type="dxa"/>
          </w:tcPr>
          <w:p w:rsidR="005D00F7" w:rsidRDefault="005D00F7" w:rsidP="005D00F7">
            <w:r>
              <w:t>8.</w:t>
            </w:r>
          </w:p>
        </w:tc>
        <w:tc>
          <w:tcPr>
            <w:tcW w:w="4153" w:type="dxa"/>
          </w:tcPr>
          <w:p w:rsidR="005D00F7" w:rsidRDefault="005D00F7" w:rsidP="005D00F7">
            <w:r>
              <w:t>Придбання ПК/</w:t>
            </w:r>
            <w:proofErr w:type="spellStart"/>
            <w:r>
              <w:t>ноутб</w:t>
            </w:r>
            <w:proofErr w:type="spellEnd"/>
            <w:r>
              <w:t>. Для друку НУШ (субвенція)</w:t>
            </w:r>
          </w:p>
        </w:tc>
        <w:tc>
          <w:tcPr>
            <w:tcW w:w="2549" w:type="dxa"/>
          </w:tcPr>
          <w:p w:rsidR="005D00F7" w:rsidRDefault="005D00F7" w:rsidP="005D00F7">
            <w:r>
              <w:t>5969,00</w:t>
            </w:r>
          </w:p>
        </w:tc>
        <w:tc>
          <w:tcPr>
            <w:tcW w:w="2360" w:type="dxa"/>
          </w:tcPr>
          <w:p w:rsidR="005D00F7" w:rsidRDefault="005D00F7" w:rsidP="005D00F7">
            <w:r>
              <w:t>5969,00</w:t>
            </w:r>
          </w:p>
        </w:tc>
      </w:tr>
      <w:tr w:rsidR="005D00F7" w:rsidTr="00B40891">
        <w:trPr>
          <w:trHeight w:val="981"/>
        </w:trPr>
        <w:tc>
          <w:tcPr>
            <w:tcW w:w="567" w:type="dxa"/>
          </w:tcPr>
          <w:p w:rsidR="005D00F7" w:rsidRDefault="005D00F7" w:rsidP="005D00F7">
            <w:r>
              <w:t>9.</w:t>
            </w:r>
          </w:p>
        </w:tc>
        <w:tc>
          <w:tcPr>
            <w:tcW w:w="4153" w:type="dxa"/>
          </w:tcPr>
          <w:p w:rsidR="005D00F7" w:rsidRDefault="005D00F7" w:rsidP="005D00F7">
            <w:r>
              <w:t>Придбання ПК/</w:t>
            </w:r>
            <w:proofErr w:type="spellStart"/>
            <w:r>
              <w:t>ноутб</w:t>
            </w:r>
            <w:proofErr w:type="spellEnd"/>
            <w:r>
              <w:t>. Д</w:t>
            </w:r>
            <w:r>
              <w:t>ля НУШ ( місцевий</w:t>
            </w:r>
            <w:r>
              <w:t>)</w:t>
            </w:r>
          </w:p>
        </w:tc>
        <w:tc>
          <w:tcPr>
            <w:tcW w:w="2549" w:type="dxa"/>
          </w:tcPr>
          <w:p w:rsidR="005D00F7" w:rsidRDefault="005D00F7" w:rsidP="005D00F7">
            <w:r>
              <w:t>10577,00</w:t>
            </w:r>
          </w:p>
        </w:tc>
        <w:tc>
          <w:tcPr>
            <w:tcW w:w="2360" w:type="dxa"/>
          </w:tcPr>
          <w:p w:rsidR="005D00F7" w:rsidRDefault="005D00F7" w:rsidP="005D00F7">
            <w:r>
              <w:t>10577,00</w:t>
            </w:r>
          </w:p>
        </w:tc>
      </w:tr>
      <w:tr w:rsidR="005D00F7" w:rsidTr="00B40891">
        <w:trPr>
          <w:trHeight w:val="981"/>
        </w:trPr>
        <w:tc>
          <w:tcPr>
            <w:tcW w:w="567" w:type="dxa"/>
          </w:tcPr>
          <w:p w:rsidR="005D00F7" w:rsidRDefault="005D00F7" w:rsidP="005D00F7"/>
        </w:tc>
        <w:tc>
          <w:tcPr>
            <w:tcW w:w="4153" w:type="dxa"/>
          </w:tcPr>
          <w:p w:rsidR="005D00F7" w:rsidRPr="00E8361C" w:rsidRDefault="00E8361C" w:rsidP="005D00F7">
            <w:pPr>
              <w:rPr>
                <w:b/>
              </w:rPr>
            </w:pPr>
            <w:r w:rsidRPr="00E8361C">
              <w:rPr>
                <w:b/>
              </w:rPr>
              <w:t xml:space="preserve">                                   ВСЬОГО</w:t>
            </w:r>
            <w:r>
              <w:rPr>
                <w:b/>
              </w:rPr>
              <w:t>:</w:t>
            </w:r>
          </w:p>
        </w:tc>
        <w:tc>
          <w:tcPr>
            <w:tcW w:w="2549" w:type="dxa"/>
          </w:tcPr>
          <w:p w:rsidR="005D00F7" w:rsidRPr="00E8361C" w:rsidRDefault="00E8361C" w:rsidP="005D00F7">
            <w:pPr>
              <w:rPr>
                <w:b/>
              </w:rPr>
            </w:pPr>
            <w:r>
              <w:rPr>
                <w:b/>
              </w:rPr>
              <w:t>271954</w:t>
            </w:r>
            <w:r w:rsidRPr="00E8361C">
              <w:rPr>
                <w:b/>
              </w:rPr>
              <w:t>,00</w:t>
            </w:r>
          </w:p>
        </w:tc>
        <w:tc>
          <w:tcPr>
            <w:tcW w:w="2360" w:type="dxa"/>
          </w:tcPr>
          <w:p w:rsidR="005D00F7" w:rsidRPr="00E8361C" w:rsidRDefault="00795811" w:rsidP="005D00F7">
            <w:pPr>
              <w:rPr>
                <w:b/>
              </w:rPr>
            </w:pPr>
            <w:r>
              <w:rPr>
                <w:b/>
              </w:rPr>
              <w:t>199062,00</w:t>
            </w:r>
          </w:p>
        </w:tc>
      </w:tr>
    </w:tbl>
    <w:p w:rsidR="00B40891" w:rsidRDefault="00E8361C">
      <w:r>
        <w:t xml:space="preserve">    </w:t>
      </w:r>
    </w:p>
    <w:p w:rsidR="00E8361C" w:rsidRDefault="00E8361C">
      <w:r>
        <w:t xml:space="preserve">Залишається неоплачена сума </w:t>
      </w:r>
      <w:r w:rsidR="00795811">
        <w:t xml:space="preserve"> - </w:t>
      </w:r>
      <w:r w:rsidR="00795811" w:rsidRPr="00795811">
        <w:rPr>
          <w:b/>
        </w:rPr>
        <w:t>72892,00</w:t>
      </w:r>
      <w:bookmarkStart w:id="0" w:name="_GoBack"/>
      <w:bookmarkEnd w:id="0"/>
    </w:p>
    <w:sectPr w:rsidR="00E8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91"/>
    <w:rsid w:val="00317B61"/>
    <w:rsid w:val="00537B75"/>
    <w:rsid w:val="005D00F7"/>
    <w:rsid w:val="00795811"/>
    <w:rsid w:val="00B40891"/>
    <w:rsid w:val="00E8361C"/>
    <w:rsid w:val="00E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EF01"/>
  <w15:chartTrackingRefBased/>
  <w15:docId w15:val="{A40D1887-8563-4166-B03F-4AB4A879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компютер11</dc:creator>
  <cp:keywords/>
  <dc:description/>
  <cp:lastModifiedBy>компютер11</cp:lastModifiedBy>
  <cp:revision>2</cp:revision>
  <dcterms:created xsi:type="dcterms:W3CDTF">2018-09-05T11:41:00Z</dcterms:created>
  <dcterms:modified xsi:type="dcterms:W3CDTF">2018-09-05T12:29:00Z</dcterms:modified>
</cp:coreProperties>
</file>